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7B" w:rsidRPr="008F5B4D" w:rsidRDefault="0018457B" w:rsidP="0018457B">
      <w:pPr>
        <w:spacing w:after="0" w:line="240" w:lineRule="auto"/>
        <w:ind w:left="720"/>
        <w:outlineLvl w:val="0"/>
        <w:rPr>
          <w:rFonts w:ascii="Arial" w:eastAsia="Times New Roman" w:hAnsi="Arial" w:cs="Arial"/>
          <w:sz w:val="24"/>
          <w:szCs w:val="24"/>
        </w:rPr>
      </w:pPr>
      <w:r>
        <w:rPr>
          <w:rFonts w:ascii="Arial" w:eastAsia="Times New Roman" w:hAnsi="Arial" w:cs="Arial"/>
          <w:sz w:val="24"/>
          <w:szCs w:val="24"/>
        </w:rPr>
        <w:t>Board Work Session at 6:30</w:t>
      </w:r>
      <w:r w:rsidRPr="008F5B4D">
        <w:rPr>
          <w:rFonts w:ascii="Arial" w:eastAsia="Times New Roman" w:hAnsi="Arial" w:cs="Arial"/>
          <w:sz w:val="24"/>
          <w:szCs w:val="24"/>
        </w:rPr>
        <w:t xml:space="preserve"> pm, prior to the regular Board meeting.</w:t>
      </w:r>
    </w:p>
    <w:p w:rsidR="0018457B" w:rsidRPr="008F5B4D" w:rsidRDefault="0018457B" w:rsidP="0018457B">
      <w:pPr>
        <w:widowControl w:val="0"/>
        <w:autoSpaceDE w:val="0"/>
        <w:autoSpaceDN w:val="0"/>
        <w:adjustRightInd w:val="0"/>
        <w:spacing w:after="0" w:line="240" w:lineRule="auto"/>
        <w:contextualSpacing/>
        <w:rPr>
          <w:rFonts w:ascii="Arial" w:eastAsia="Times New Roman" w:hAnsi="Arial" w:cs="Arial"/>
          <w:b/>
          <w:color w:val="000000"/>
          <w:sz w:val="24"/>
          <w:szCs w:val="24"/>
        </w:rPr>
      </w:pPr>
    </w:p>
    <w:p w:rsidR="0018457B" w:rsidRPr="008F5B4D" w:rsidRDefault="0018457B" w:rsidP="0018457B">
      <w:pPr>
        <w:widowControl w:val="0"/>
        <w:tabs>
          <w:tab w:val="left" w:pos="2115"/>
        </w:tabs>
        <w:autoSpaceDE w:val="0"/>
        <w:autoSpaceDN w:val="0"/>
        <w:adjustRightInd w:val="0"/>
        <w:spacing w:after="0" w:line="240" w:lineRule="auto"/>
        <w:contextualSpacing/>
        <w:rPr>
          <w:rFonts w:ascii="Arial" w:eastAsia="Calibri" w:hAnsi="Arial" w:cs="Arial"/>
          <w:b/>
          <w:sz w:val="24"/>
          <w:szCs w:val="24"/>
        </w:rPr>
      </w:pPr>
      <w:r w:rsidRPr="008F5B4D">
        <w:rPr>
          <w:rFonts w:ascii="Arial" w:eastAsia="Calibri" w:hAnsi="Arial" w:cs="Arial"/>
          <w:b/>
          <w:sz w:val="24"/>
          <w:szCs w:val="24"/>
        </w:rPr>
        <w:tab/>
      </w:r>
    </w:p>
    <w:p w:rsidR="0018457B" w:rsidRPr="008F5B4D" w:rsidRDefault="0018457B" w:rsidP="0018457B">
      <w:pPr>
        <w:spacing w:after="0" w:line="240" w:lineRule="auto"/>
        <w:jc w:val="center"/>
        <w:rPr>
          <w:rFonts w:ascii="Arial" w:eastAsia="Times New Roman" w:hAnsi="Arial" w:cs="Arial"/>
          <w:b/>
          <w:sz w:val="24"/>
          <w:szCs w:val="24"/>
        </w:rPr>
      </w:pPr>
      <w:r w:rsidRPr="008F5B4D">
        <w:rPr>
          <w:rFonts w:ascii="Arial" w:eastAsia="Times New Roman" w:hAnsi="Arial" w:cs="Arial"/>
          <w:b/>
          <w:sz w:val="24"/>
          <w:szCs w:val="24"/>
        </w:rPr>
        <w:t>Muskegon Charter Township (MCT)</w:t>
      </w:r>
    </w:p>
    <w:p w:rsidR="0018457B" w:rsidRPr="008F5B4D" w:rsidRDefault="0018457B" w:rsidP="0018457B">
      <w:pPr>
        <w:spacing w:after="0" w:line="240" w:lineRule="auto"/>
        <w:jc w:val="center"/>
        <w:rPr>
          <w:rFonts w:ascii="Arial" w:eastAsia="Times New Roman" w:hAnsi="Arial" w:cs="Arial"/>
          <w:b/>
          <w:sz w:val="24"/>
          <w:szCs w:val="24"/>
        </w:rPr>
      </w:pPr>
      <w:r w:rsidRPr="008F5B4D">
        <w:rPr>
          <w:rFonts w:ascii="Arial" w:eastAsia="Times New Roman" w:hAnsi="Arial" w:cs="Arial"/>
          <w:b/>
          <w:sz w:val="24"/>
          <w:szCs w:val="24"/>
        </w:rPr>
        <w:t>Regular Board Meeting Minutes</w:t>
      </w:r>
    </w:p>
    <w:p w:rsidR="0018457B" w:rsidRPr="008F5B4D" w:rsidRDefault="0018457B" w:rsidP="0018457B">
      <w:pPr>
        <w:spacing w:after="0" w:line="240" w:lineRule="auto"/>
        <w:jc w:val="center"/>
        <w:rPr>
          <w:rFonts w:ascii="Arial" w:eastAsia="Times New Roman" w:hAnsi="Arial" w:cs="Arial"/>
          <w:b/>
          <w:sz w:val="24"/>
          <w:szCs w:val="24"/>
        </w:rPr>
      </w:pPr>
      <w:r>
        <w:rPr>
          <w:rFonts w:ascii="Arial" w:eastAsia="Times New Roman" w:hAnsi="Arial" w:cs="Arial"/>
          <w:b/>
          <w:sz w:val="24"/>
          <w:szCs w:val="24"/>
        </w:rPr>
        <w:t>January 17,</w:t>
      </w:r>
      <w:r w:rsidRPr="008F5B4D">
        <w:rPr>
          <w:rFonts w:ascii="Arial" w:eastAsia="Times New Roman" w:hAnsi="Arial" w:cs="Arial"/>
          <w:b/>
          <w:sz w:val="24"/>
          <w:szCs w:val="24"/>
        </w:rPr>
        <w:t xml:space="preserve"> 2023</w:t>
      </w:r>
    </w:p>
    <w:p w:rsidR="0018457B" w:rsidRPr="008F5B4D" w:rsidRDefault="0018457B" w:rsidP="0018457B">
      <w:pPr>
        <w:widowControl w:val="0"/>
        <w:autoSpaceDE w:val="0"/>
        <w:autoSpaceDN w:val="0"/>
        <w:adjustRightInd w:val="0"/>
        <w:spacing w:after="0" w:line="240" w:lineRule="auto"/>
        <w:ind w:left="90"/>
        <w:contextualSpacing/>
        <w:rPr>
          <w:rFonts w:ascii="Arial" w:eastAsia="Times New Roman" w:hAnsi="Arial" w:cs="Arial"/>
          <w:b/>
          <w:color w:val="000000"/>
          <w:sz w:val="24"/>
          <w:szCs w:val="24"/>
        </w:rPr>
      </w:pPr>
    </w:p>
    <w:p w:rsidR="0018457B" w:rsidRPr="008F5B4D" w:rsidRDefault="0018457B" w:rsidP="0018457B">
      <w:pPr>
        <w:widowControl w:val="0"/>
        <w:autoSpaceDE w:val="0"/>
        <w:autoSpaceDN w:val="0"/>
        <w:adjustRightInd w:val="0"/>
        <w:spacing w:after="0" w:line="240" w:lineRule="auto"/>
        <w:contextualSpacing/>
        <w:rPr>
          <w:rFonts w:ascii="Arial" w:eastAsia="Times New Roman" w:hAnsi="Arial" w:cs="Arial"/>
          <w:color w:val="000000"/>
          <w:sz w:val="24"/>
          <w:szCs w:val="24"/>
        </w:rPr>
      </w:pPr>
      <w:r w:rsidRPr="008F5B4D">
        <w:rPr>
          <w:rFonts w:ascii="Arial" w:eastAsia="Times New Roman" w:hAnsi="Arial" w:cs="Arial"/>
          <w:b/>
          <w:color w:val="000000"/>
          <w:sz w:val="24"/>
          <w:szCs w:val="24"/>
        </w:rPr>
        <w:t xml:space="preserve">A. CALL TO ORDER: </w:t>
      </w:r>
      <w:r w:rsidRPr="008F5B4D">
        <w:rPr>
          <w:rFonts w:ascii="Arial" w:eastAsia="Times New Roman" w:hAnsi="Arial" w:cs="Arial"/>
          <w:color w:val="000000"/>
          <w:sz w:val="24"/>
          <w:szCs w:val="24"/>
        </w:rPr>
        <w:t>Supervisor Hodges called the meeting to order at 7:00 pm.</w:t>
      </w:r>
    </w:p>
    <w:p w:rsidR="0018457B" w:rsidRPr="008F5B4D" w:rsidRDefault="0018457B" w:rsidP="0018457B">
      <w:pPr>
        <w:spacing w:after="0" w:line="240" w:lineRule="auto"/>
        <w:rPr>
          <w:rFonts w:ascii="Arial" w:eastAsia="Times New Roman" w:hAnsi="Arial" w:cs="Arial"/>
          <w:sz w:val="24"/>
          <w:szCs w:val="24"/>
        </w:rPr>
      </w:pPr>
    </w:p>
    <w:p w:rsidR="0018457B" w:rsidRPr="008F5B4D" w:rsidRDefault="0018457B" w:rsidP="0018457B">
      <w:pPr>
        <w:spacing w:after="0" w:line="240" w:lineRule="auto"/>
        <w:rPr>
          <w:rFonts w:ascii="Arial" w:eastAsia="Times New Roman" w:hAnsi="Arial" w:cs="Arial"/>
          <w:sz w:val="24"/>
          <w:szCs w:val="24"/>
        </w:rPr>
      </w:pPr>
      <w:r w:rsidRPr="008F5B4D">
        <w:rPr>
          <w:rFonts w:ascii="Arial" w:eastAsia="Times New Roman" w:hAnsi="Arial" w:cs="Arial"/>
          <w:b/>
          <w:sz w:val="24"/>
          <w:szCs w:val="24"/>
        </w:rPr>
        <w:t xml:space="preserve">B. PLEDGE OF ALLEGIANCE: </w:t>
      </w:r>
      <w:r w:rsidRPr="008F5B4D">
        <w:rPr>
          <w:rFonts w:ascii="Arial" w:eastAsia="Times New Roman" w:hAnsi="Arial" w:cs="Arial"/>
          <w:sz w:val="24"/>
          <w:szCs w:val="24"/>
        </w:rPr>
        <w:t xml:space="preserve">Led by </w:t>
      </w:r>
      <w:r>
        <w:rPr>
          <w:rFonts w:ascii="Arial" w:eastAsia="Times New Roman" w:hAnsi="Arial" w:cs="Arial"/>
          <w:sz w:val="24"/>
          <w:szCs w:val="24"/>
        </w:rPr>
        <w:t>Trustee Grabinski</w:t>
      </w:r>
    </w:p>
    <w:p w:rsidR="0018457B" w:rsidRPr="008F5B4D" w:rsidRDefault="0018457B" w:rsidP="0018457B">
      <w:pPr>
        <w:tabs>
          <w:tab w:val="left" w:pos="5310"/>
        </w:tabs>
        <w:spacing w:after="0" w:line="240" w:lineRule="auto"/>
        <w:rPr>
          <w:rFonts w:ascii="Arial" w:eastAsia="Trebuchet MS" w:hAnsi="Arial" w:cs="Arial"/>
          <w:sz w:val="24"/>
          <w:szCs w:val="24"/>
        </w:rPr>
      </w:pPr>
      <w:r w:rsidRPr="008F5B4D">
        <w:rPr>
          <w:rFonts w:ascii="Arial" w:eastAsia="Trebuchet MS" w:hAnsi="Arial" w:cs="Arial"/>
          <w:b/>
          <w:sz w:val="24"/>
          <w:szCs w:val="24"/>
        </w:rPr>
        <w:t xml:space="preserve">Present: </w:t>
      </w:r>
      <w:r w:rsidRPr="008F5B4D">
        <w:rPr>
          <w:rFonts w:ascii="Arial" w:eastAsia="Trebuchet MS" w:hAnsi="Arial" w:cs="Arial"/>
          <w:sz w:val="24"/>
          <w:szCs w:val="24"/>
        </w:rPr>
        <w:t>Hughes,</w:t>
      </w:r>
      <w:r w:rsidRPr="008F5B4D">
        <w:rPr>
          <w:rFonts w:ascii="Arial" w:eastAsia="Trebuchet MS" w:hAnsi="Arial" w:cs="Arial"/>
          <w:b/>
          <w:sz w:val="24"/>
          <w:szCs w:val="24"/>
        </w:rPr>
        <w:t xml:space="preserve"> </w:t>
      </w:r>
      <w:r w:rsidRPr="008F5B4D">
        <w:rPr>
          <w:rFonts w:ascii="Arial" w:eastAsia="Trebuchet MS" w:hAnsi="Arial" w:cs="Arial"/>
          <w:sz w:val="24"/>
          <w:szCs w:val="24"/>
        </w:rPr>
        <w:t>Ream, Westbrook, Theile,</w:t>
      </w:r>
      <w:r>
        <w:rPr>
          <w:rFonts w:ascii="Arial" w:eastAsia="Trebuchet MS" w:hAnsi="Arial" w:cs="Arial"/>
          <w:sz w:val="24"/>
          <w:szCs w:val="24"/>
        </w:rPr>
        <w:t xml:space="preserve"> Grabinski,</w:t>
      </w:r>
      <w:r w:rsidRPr="008F5B4D">
        <w:rPr>
          <w:rFonts w:ascii="Arial" w:eastAsia="Trebuchet MS" w:hAnsi="Arial" w:cs="Arial"/>
          <w:sz w:val="24"/>
          <w:szCs w:val="24"/>
        </w:rPr>
        <w:t xml:space="preserve"> Hodges</w:t>
      </w:r>
    </w:p>
    <w:p w:rsidR="0018457B" w:rsidRPr="008F5B4D" w:rsidRDefault="0018457B" w:rsidP="0018457B">
      <w:pPr>
        <w:tabs>
          <w:tab w:val="left" w:pos="5310"/>
        </w:tabs>
        <w:spacing w:after="0" w:line="240" w:lineRule="auto"/>
        <w:rPr>
          <w:rFonts w:ascii="Arial" w:eastAsia="Trebuchet MS" w:hAnsi="Arial" w:cs="Arial"/>
          <w:sz w:val="24"/>
          <w:szCs w:val="24"/>
        </w:rPr>
      </w:pPr>
      <w:r w:rsidRPr="008F5B4D">
        <w:rPr>
          <w:rFonts w:ascii="Arial" w:eastAsia="Trebuchet MS" w:hAnsi="Arial" w:cs="Arial"/>
          <w:b/>
          <w:sz w:val="24"/>
          <w:szCs w:val="24"/>
        </w:rPr>
        <w:t xml:space="preserve">Excused Absent: </w:t>
      </w:r>
      <w:r w:rsidRPr="008F5B4D">
        <w:rPr>
          <w:rFonts w:ascii="Arial" w:eastAsia="Trebuchet MS" w:hAnsi="Arial" w:cs="Arial"/>
          <w:sz w:val="24"/>
          <w:szCs w:val="24"/>
        </w:rPr>
        <w:t>Kemp</w:t>
      </w:r>
    </w:p>
    <w:p w:rsidR="0018457B" w:rsidRPr="008F5B4D" w:rsidRDefault="0018457B" w:rsidP="0018457B">
      <w:pPr>
        <w:tabs>
          <w:tab w:val="left" w:pos="5310"/>
        </w:tabs>
        <w:spacing w:after="0" w:line="240" w:lineRule="auto"/>
        <w:rPr>
          <w:rFonts w:ascii="Arial" w:eastAsia="Trebuchet MS" w:hAnsi="Arial" w:cs="Arial"/>
          <w:sz w:val="24"/>
          <w:szCs w:val="24"/>
        </w:rPr>
      </w:pPr>
      <w:r w:rsidRPr="008F5B4D">
        <w:rPr>
          <w:rFonts w:ascii="Arial" w:eastAsia="Trebuchet MS" w:hAnsi="Arial" w:cs="Arial"/>
          <w:b/>
          <w:sz w:val="24"/>
          <w:szCs w:val="24"/>
        </w:rPr>
        <w:t>Also Present</w:t>
      </w:r>
      <w:r w:rsidRPr="008F5B4D">
        <w:rPr>
          <w:rFonts w:ascii="Arial" w:eastAsia="Trebuchet MS" w:hAnsi="Arial" w:cs="Arial"/>
          <w:sz w:val="24"/>
          <w:szCs w:val="24"/>
        </w:rPr>
        <w:t xml:space="preserve">: Police Chief Thielbar, Fire Chief Glotzbach, </w:t>
      </w:r>
      <w:r>
        <w:rPr>
          <w:rFonts w:ascii="Arial" w:eastAsia="Trebuchet MS" w:hAnsi="Arial" w:cs="Arial"/>
          <w:sz w:val="24"/>
          <w:szCs w:val="24"/>
        </w:rPr>
        <w:t>Planning/Zoning Administrator Werschem</w:t>
      </w:r>
      <w:r w:rsidRPr="008F5B4D">
        <w:rPr>
          <w:rFonts w:ascii="Arial" w:eastAsia="Trebuchet MS" w:hAnsi="Arial" w:cs="Arial"/>
          <w:sz w:val="24"/>
          <w:szCs w:val="24"/>
        </w:rPr>
        <w:t>,</w:t>
      </w:r>
      <w:r>
        <w:rPr>
          <w:rFonts w:ascii="Arial" w:eastAsia="Trebuchet MS" w:hAnsi="Arial" w:cs="Arial"/>
          <w:sz w:val="24"/>
          <w:szCs w:val="24"/>
        </w:rPr>
        <w:t xml:space="preserve"> Captain Fethke, 2</w:t>
      </w:r>
      <w:r w:rsidRPr="00E2300A">
        <w:rPr>
          <w:rFonts w:ascii="Arial" w:eastAsia="Trebuchet MS" w:hAnsi="Arial" w:cs="Arial"/>
          <w:sz w:val="24"/>
          <w:szCs w:val="24"/>
          <w:vertAlign w:val="superscript"/>
        </w:rPr>
        <w:t>nd</w:t>
      </w:r>
      <w:r>
        <w:rPr>
          <w:rFonts w:ascii="Arial" w:eastAsia="Trebuchet MS" w:hAnsi="Arial" w:cs="Arial"/>
          <w:sz w:val="24"/>
          <w:szCs w:val="24"/>
        </w:rPr>
        <w:t xml:space="preserve"> Lt. Walters, 2</w:t>
      </w:r>
      <w:r w:rsidRPr="00E2300A">
        <w:rPr>
          <w:rFonts w:ascii="Arial" w:eastAsia="Trebuchet MS" w:hAnsi="Arial" w:cs="Arial"/>
          <w:sz w:val="24"/>
          <w:szCs w:val="24"/>
          <w:vertAlign w:val="superscript"/>
        </w:rPr>
        <w:t>nd</w:t>
      </w:r>
      <w:r>
        <w:rPr>
          <w:rFonts w:ascii="Arial" w:eastAsia="Trebuchet MS" w:hAnsi="Arial" w:cs="Arial"/>
          <w:sz w:val="24"/>
          <w:szCs w:val="24"/>
        </w:rPr>
        <w:t xml:space="preserve"> Lt. Westbrook, 2</w:t>
      </w:r>
      <w:r w:rsidRPr="00E2300A">
        <w:rPr>
          <w:rFonts w:ascii="Arial" w:eastAsia="Trebuchet MS" w:hAnsi="Arial" w:cs="Arial"/>
          <w:sz w:val="24"/>
          <w:szCs w:val="24"/>
          <w:vertAlign w:val="superscript"/>
        </w:rPr>
        <w:t>nd</w:t>
      </w:r>
      <w:r>
        <w:rPr>
          <w:rFonts w:ascii="Arial" w:eastAsia="Trebuchet MS" w:hAnsi="Arial" w:cs="Arial"/>
          <w:sz w:val="24"/>
          <w:szCs w:val="24"/>
        </w:rPr>
        <w:t xml:space="preserve"> Lt. Gabriel, Fire Inspector Wydeck, Firefighter Briggs</w:t>
      </w:r>
      <w:r w:rsidRPr="008F5B4D">
        <w:rPr>
          <w:rFonts w:ascii="Arial" w:eastAsia="Trebuchet MS" w:hAnsi="Arial" w:cs="Arial"/>
          <w:sz w:val="24"/>
          <w:szCs w:val="24"/>
        </w:rPr>
        <w:t xml:space="preserve"> and 1</w:t>
      </w:r>
      <w:r>
        <w:rPr>
          <w:rFonts w:ascii="Arial" w:eastAsia="Trebuchet MS" w:hAnsi="Arial" w:cs="Arial"/>
          <w:sz w:val="24"/>
          <w:szCs w:val="24"/>
        </w:rPr>
        <w:t>1</w:t>
      </w:r>
      <w:r w:rsidRPr="008F5B4D">
        <w:rPr>
          <w:rFonts w:ascii="Arial" w:eastAsia="Trebuchet MS" w:hAnsi="Arial" w:cs="Arial"/>
          <w:sz w:val="24"/>
          <w:szCs w:val="24"/>
        </w:rPr>
        <w:t xml:space="preserve"> guest.</w:t>
      </w:r>
    </w:p>
    <w:p w:rsidR="0018457B" w:rsidRPr="008F5B4D" w:rsidRDefault="0018457B" w:rsidP="0018457B">
      <w:pPr>
        <w:tabs>
          <w:tab w:val="left" w:pos="5310"/>
        </w:tabs>
        <w:spacing w:after="0" w:line="240" w:lineRule="auto"/>
        <w:rPr>
          <w:rFonts w:ascii="Arial" w:eastAsia="Trebuchet MS" w:hAnsi="Arial" w:cs="Arial"/>
          <w:sz w:val="24"/>
          <w:szCs w:val="24"/>
        </w:rPr>
      </w:pPr>
      <w:r w:rsidRPr="008F5B4D">
        <w:rPr>
          <w:rFonts w:ascii="Arial" w:eastAsia="Times New Roman" w:hAnsi="Arial" w:cs="Arial"/>
          <w:sz w:val="24"/>
          <w:szCs w:val="24"/>
        </w:rPr>
        <w:t>Meeting was re</w:t>
      </w:r>
      <w:r>
        <w:rPr>
          <w:rFonts w:ascii="Arial" w:eastAsia="Times New Roman" w:hAnsi="Arial" w:cs="Arial"/>
          <w:sz w:val="24"/>
          <w:szCs w:val="24"/>
        </w:rPr>
        <w:t>corded and labeled the January 17</w:t>
      </w:r>
      <w:r w:rsidRPr="008F5B4D">
        <w:rPr>
          <w:rFonts w:ascii="Arial" w:eastAsia="Times New Roman" w:hAnsi="Arial" w:cs="Arial"/>
          <w:sz w:val="24"/>
          <w:szCs w:val="24"/>
        </w:rPr>
        <w:t>, 2023 regular Board meeting.</w:t>
      </w:r>
    </w:p>
    <w:p w:rsidR="0018457B" w:rsidRPr="008F5B4D" w:rsidRDefault="0018457B" w:rsidP="0018457B">
      <w:pPr>
        <w:tabs>
          <w:tab w:val="left" w:pos="5310"/>
        </w:tabs>
        <w:spacing w:after="0" w:line="240" w:lineRule="auto"/>
        <w:rPr>
          <w:rFonts w:ascii="Arial" w:eastAsia="Trebuchet MS" w:hAnsi="Arial" w:cs="Arial"/>
          <w:b/>
          <w:sz w:val="24"/>
          <w:szCs w:val="24"/>
        </w:rPr>
      </w:pPr>
    </w:p>
    <w:p w:rsidR="0018457B" w:rsidRPr="008F5B4D" w:rsidRDefault="0018457B" w:rsidP="0018457B">
      <w:pPr>
        <w:tabs>
          <w:tab w:val="left" w:pos="5310"/>
        </w:tabs>
        <w:spacing w:after="0" w:line="240" w:lineRule="auto"/>
        <w:rPr>
          <w:rFonts w:ascii="Arial" w:eastAsia="Trebuchet MS" w:hAnsi="Arial" w:cs="Arial"/>
          <w:sz w:val="24"/>
          <w:szCs w:val="24"/>
        </w:rPr>
      </w:pPr>
      <w:r w:rsidRPr="008F5B4D">
        <w:rPr>
          <w:rFonts w:ascii="Arial" w:eastAsia="Trebuchet MS" w:hAnsi="Arial" w:cs="Arial"/>
          <w:b/>
          <w:sz w:val="24"/>
          <w:szCs w:val="24"/>
        </w:rPr>
        <w:t>C. APPROVAL OF AGENDA:</w:t>
      </w:r>
      <w:r>
        <w:rPr>
          <w:rFonts w:ascii="Arial" w:eastAsia="Trebuchet MS" w:hAnsi="Arial" w:cs="Arial"/>
          <w:sz w:val="24"/>
          <w:szCs w:val="24"/>
        </w:rPr>
        <w:t xml:space="preserve"> January 17</w:t>
      </w:r>
      <w:r w:rsidRPr="008F5B4D">
        <w:rPr>
          <w:rFonts w:ascii="Arial" w:eastAsia="Trebuchet MS" w:hAnsi="Arial" w:cs="Arial"/>
          <w:sz w:val="24"/>
          <w:szCs w:val="24"/>
        </w:rPr>
        <w:t>, 2023</w:t>
      </w:r>
    </w:p>
    <w:p w:rsidR="0018457B" w:rsidRPr="008F5B4D" w:rsidRDefault="0018457B" w:rsidP="0018457B">
      <w:pPr>
        <w:tabs>
          <w:tab w:val="left" w:pos="5310"/>
        </w:tabs>
        <w:spacing w:after="0" w:line="240" w:lineRule="auto"/>
        <w:rPr>
          <w:rFonts w:ascii="Arial" w:eastAsia="Trebuchet MS" w:hAnsi="Arial" w:cs="Arial"/>
          <w:b/>
          <w:sz w:val="24"/>
          <w:szCs w:val="24"/>
        </w:rPr>
      </w:pPr>
      <w:r>
        <w:rPr>
          <w:rFonts w:ascii="Arial" w:eastAsia="Trebuchet MS" w:hAnsi="Arial" w:cs="Arial"/>
          <w:sz w:val="24"/>
          <w:szCs w:val="24"/>
        </w:rPr>
        <w:t>It was moved by Trustee Grabinski and second by Treasurer Theile to approve the agenda with the addition of #8 – Consideration of approval for a $50.00 credit for Township’s eight clerical staff and 3 non-union staff members to be used on the Trophy House online store.</w:t>
      </w:r>
      <w:r>
        <w:rPr>
          <w:rFonts w:ascii="Arial" w:eastAsia="Trebuchet MS" w:hAnsi="Arial" w:cs="Arial"/>
          <w:sz w:val="24"/>
          <w:szCs w:val="24"/>
        </w:rPr>
        <w:tab/>
      </w:r>
      <w:r>
        <w:rPr>
          <w:rFonts w:ascii="Arial" w:eastAsia="Trebuchet MS" w:hAnsi="Arial" w:cs="Arial"/>
          <w:sz w:val="24"/>
          <w:szCs w:val="24"/>
        </w:rPr>
        <w:tab/>
      </w:r>
      <w:r>
        <w:rPr>
          <w:rFonts w:ascii="Arial" w:eastAsia="Trebuchet MS" w:hAnsi="Arial" w:cs="Arial"/>
          <w:sz w:val="24"/>
          <w:szCs w:val="24"/>
        </w:rPr>
        <w:tab/>
      </w:r>
      <w:r>
        <w:rPr>
          <w:rFonts w:ascii="Arial" w:eastAsia="Trebuchet MS" w:hAnsi="Arial" w:cs="Arial"/>
          <w:sz w:val="24"/>
          <w:szCs w:val="24"/>
        </w:rPr>
        <w:tab/>
        <w:t xml:space="preserve">   </w:t>
      </w:r>
      <w:r w:rsidRPr="008F5B4D">
        <w:rPr>
          <w:rFonts w:ascii="Arial" w:eastAsia="Trebuchet MS" w:hAnsi="Arial" w:cs="Arial"/>
          <w:b/>
          <w:sz w:val="24"/>
          <w:szCs w:val="24"/>
        </w:rPr>
        <w:t>Motion Carried</w:t>
      </w:r>
    </w:p>
    <w:p w:rsidR="0018457B" w:rsidRDefault="0018457B" w:rsidP="0018457B">
      <w:pPr>
        <w:tabs>
          <w:tab w:val="left" w:pos="5310"/>
        </w:tabs>
        <w:spacing w:after="0" w:line="240" w:lineRule="auto"/>
        <w:rPr>
          <w:rFonts w:ascii="Arial" w:eastAsia="Trebuchet MS" w:hAnsi="Arial" w:cs="Arial"/>
          <w:sz w:val="24"/>
          <w:szCs w:val="24"/>
        </w:rPr>
      </w:pPr>
    </w:p>
    <w:p w:rsidR="0018457B" w:rsidRDefault="0018457B" w:rsidP="0018457B">
      <w:pPr>
        <w:tabs>
          <w:tab w:val="left" w:pos="5310"/>
        </w:tabs>
        <w:spacing w:after="0" w:line="240" w:lineRule="auto"/>
        <w:rPr>
          <w:rFonts w:ascii="Arial" w:eastAsia="Trebuchet MS" w:hAnsi="Arial" w:cs="Arial"/>
          <w:b/>
          <w:sz w:val="24"/>
          <w:szCs w:val="24"/>
        </w:rPr>
      </w:pPr>
      <w:r>
        <w:rPr>
          <w:rFonts w:ascii="Arial" w:eastAsia="Trebuchet MS" w:hAnsi="Arial" w:cs="Arial"/>
          <w:b/>
          <w:sz w:val="24"/>
          <w:szCs w:val="24"/>
        </w:rPr>
        <w:t>D. PRESENTATION – BADGE PINNING CEREMONY, FIRE DEPARTMENT</w:t>
      </w:r>
    </w:p>
    <w:p w:rsidR="0018457B" w:rsidRPr="00726D7F" w:rsidRDefault="0018457B" w:rsidP="0018457B">
      <w:pPr>
        <w:spacing w:after="0"/>
        <w:rPr>
          <w:rFonts w:ascii="Arial" w:hAnsi="Arial" w:cs="Arial"/>
          <w:bCs/>
          <w:sz w:val="24"/>
          <w:szCs w:val="24"/>
        </w:rPr>
      </w:pPr>
      <w:r>
        <w:rPr>
          <w:rFonts w:ascii="Arial" w:eastAsia="Trebuchet MS" w:hAnsi="Arial" w:cs="Arial"/>
          <w:sz w:val="24"/>
          <w:szCs w:val="24"/>
        </w:rPr>
        <w:t>Fire Chief Glotzbach came forward to do the Badge Pinning Ceremony</w:t>
      </w:r>
      <w:r w:rsidRPr="00726D7F">
        <w:rPr>
          <w:rFonts w:ascii="Arial" w:eastAsia="Trebuchet MS" w:hAnsi="Arial" w:cs="Arial"/>
          <w:sz w:val="24"/>
          <w:szCs w:val="24"/>
        </w:rPr>
        <w:t>.</w:t>
      </w:r>
      <w:r w:rsidRPr="00726D7F">
        <w:rPr>
          <w:rFonts w:ascii="Tahoma" w:hAnsi="Tahoma" w:cs="Tahoma"/>
          <w:bCs/>
          <w:sz w:val="24"/>
          <w:szCs w:val="24"/>
        </w:rPr>
        <w:t xml:space="preserve"> </w:t>
      </w:r>
      <w:r w:rsidRPr="00726D7F">
        <w:rPr>
          <w:rFonts w:ascii="Arial" w:hAnsi="Arial" w:cs="Arial"/>
          <w:bCs/>
          <w:sz w:val="24"/>
          <w:szCs w:val="24"/>
        </w:rPr>
        <w:t>Prior to the pinning of the badge by each recipients designated person, the Chief gave a summary of the process and the training required to be promoted.  The following list of personnel were presented their badge:</w:t>
      </w:r>
    </w:p>
    <w:p w:rsidR="0018457B" w:rsidRPr="00726D7F" w:rsidRDefault="0018457B" w:rsidP="0018457B">
      <w:pPr>
        <w:spacing w:after="0"/>
        <w:rPr>
          <w:rFonts w:ascii="Arial" w:hAnsi="Arial" w:cs="Arial"/>
          <w:bCs/>
          <w:sz w:val="24"/>
          <w:szCs w:val="24"/>
        </w:rPr>
      </w:pPr>
      <w:r w:rsidRPr="00726D7F">
        <w:rPr>
          <w:rFonts w:ascii="Arial" w:hAnsi="Arial" w:cs="Arial"/>
          <w:bCs/>
          <w:sz w:val="24"/>
          <w:szCs w:val="24"/>
        </w:rPr>
        <w:t>Paid On Call Fire Fighter – Richard Briggs</w:t>
      </w:r>
      <w:r>
        <w:rPr>
          <w:rFonts w:ascii="Arial" w:hAnsi="Arial" w:cs="Arial"/>
          <w:bCs/>
          <w:sz w:val="24"/>
          <w:szCs w:val="24"/>
        </w:rPr>
        <w:t>, pinned by his wife</w:t>
      </w:r>
    </w:p>
    <w:p w:rsidR="0018457B" w:rsidRPr="00726D7F" w:rsidRDefault="0018457B" w:rsidP="0018457B">
      <w:pPr>
        <w:spacing w:after="0"/>
        <w:rPr>
          <w:rFonts w:ascii="Arial" w:hAnsi="Arial" w:cs="Arial"/>
          <w:bCs/>
          <w:sz w:val="24"/>
          <w:szCs w:val="24"/>
        </w:rPr>
      </w:pPr>
      <w:r w:rsidRPr="00726D7F">
        <w:rPr>
          <w:rFonts w:ascii="Arial" w:hAnsi="Arial" w:cs="Arial"/>
          <w:bCs/>
          <w:sz w:val="24"/>
          <w:szCs w:val="24"/>
        </w:rPr>
        <w:t>Full Time Fire Inspector – Jack W</w:t>
      </w:r>
      <w:r>
        <w:rPr>
          <w:rFonts w:ascii="Arial" w:hAnsi="Arial" w:cs="Arial"/>
          <w:bCs/>
          <w:sz w:val="24"/>
          <w:szCs w:val="24"/>
        </w:rPr>
        <w:t>ydeck, pinned by his daughter</w:t>
      </w:r>
    </w:p>
    <w:p w:rsidR="0018457B" w:rsidRPr="00726D7F" w:rsidRDefault="0018457B" w:rsidP="0018457B">
      <w:pPr>
        <w:spacing w:after="0"/>
        <w:rPr>
          <w:rFonts w:ascii="Arial" w:hAnsi="Arial" w:cs="Arial"/>
          <w:bCs/>
          <w:sz w:val="24"/>
          <w:szCs w:val="24"/>
        </w:rPr>
      </w:pPr>
      <w:r w:rsidRPr="00726D7F">
        <w:rPr>
          <w:rFonts w:ascii="Arial" w:hAnsi="Arial" w:cs="Arial"/>
          <w:bCs/>
          <w:sz w:val="24"/>
          <w:szCs w:val="24"/>
        </w:rPr>
        <w:t>Full Time Captain – Michael Mayette</w:t>
      </w:r>
      <w:r>
        <w:rPr>
          <w:rFonts w:ascii="Arial" w:hAnsi="Arial" w:cs="Arial"/>
          <w:bCs/>
          <w:sz w:val="24"/>
          <w:szCs w:val="24"/>
        </w:rPr>
        <w:t>, was unable to attend tonight’s meeting.</w:t>
      </w:r>
    </w:p>
    <w:p w:rsidR="0018457B" w:rsidRDefault="0018457B" w:rsidP="0018457B">
      <w:pPr>
        <w:rPr>
          <w:rFonts w:ascii="Arial" w:eastAsia="Trebuchet MS" w:hAnsi="Arial" w:cs="Arial"/>
          <w:sz w:val="24"/>
          <w:szCs w:val="24"/>
        </w:rPr>
      </w:pPr>
    </w:p>
    <w:p w:rsidR="0018457B" w:rsidRPr="00726D7F" w:rsidRDefault="0018457B" w:rsidP="0018457B">
      <w:pPr>
        <w:rPr>
          <w:rFonts w:ascii="Arial" w:eastAsia="Trebuchet MS" w:hAnsi="Arial" w:cs="Arial"/>
          <w:sz w:val="24"/>
          <w:szCs w:val="24"/>
        </w:rPr>
      </w:pPr>
      <w:r>
        <w:rPr>
          <w:rFonts w:ascii="Arial" w:eastAsia="Times New Roman" w:hAnsi="Arial" w:cs="Arial"/>
          <w:b/>
          <w:sz w:val="24"/>
          <w:szCs w:val="24"/>
        </w:rPr>
        <w:t>E</w:t>
      </w:r>
      <w:r w:rsidRPr="008F5B4D">
        <w:rPr>
          <w:rFonts w:ascii="Arial" w:eastAsia="Times New Roman" w:hAnsi="Arial" w:cs="Arial"/>
          <w:b/>
          <w:sz w:val="24"/>
          <w:szCs w:val="24"/>
        </w:rPr>
        <w:t xml:space="preserve">.  PUBLIC COMMENTS FOR ITEMS ON AGENDA </w:t>
      </w:r>
      <w:r w:rsidRPr="008F5B4D">
        <w:rPr>
          <w:rFonts w:ascii="Arial" w:eastAsia="Times New Roman" w:hAnsi="Arial" w:cs="Arial"/>
          <w:b/>
          <w:sz w:val="24"/>
          <w:szCs w:val="24"/>
          <w:u w:val="single"/>
        </w:rPr>
        <w:t>ONLY</w:t>
      </w:r>
      <w:r w:rsidRPr="008F5B4D">
        <w:rPr>
          <w:rFonts w:ascii="Arial" w:eastAsia="Times New Roman" w:hAnsi="Arial" w:cs="Arial"/>
          <w:sz w:val="24"/>
          <w:szCs w:val="24"/>
        </w:rPr>
        <w:t>: None</w:t>
      </w:r>
    </w:p>
    <w:p w:rsidR="0018457B" w:rsidRPr="008F5B4D" w:rsidRDefault="0018457B" w:rsidP="0018457B">
      <w:pPr>
        <w:spacing w:after="0" w:line="240" w:lineRule="auto"/>
        <w:rPr>
          <w:rFonts w:ascii="Arial" w:eastAsia="Times New Roman" w:hAnsi="Arial" w:cs="Arial"/>
          <w:sz w:val="24"/>
          <w:szCs w:val="24"/>
        </w:rPr>
      </w:pPr>
    </w:p>
    <w:p w:rsidR="0018457B" w:rsidRPr="008F5B4D" w:rsidRDefault="0018457B" w:rsidP="0018457B">
      <w:pPr>
        <w:spacing w:after="0" w:line="240" w:lineRule="auto"/>
        <w:rPr>
          <w:rFonts w:ascii="Arial" w:eastAsia="Times New Roman" w:hAnsi="Arial" w:cs="Arial"/>
          <w:b/>
          <w:sz w:val="24"/>
          <w:szCs w:val="24"/>
        </w:rPr>
      </w:pPr>
      <w:r>
        <w:rPr>
          <w:rFonts w:ascii="Arial" w:eastAsia="Times New Roman" w:hAnsi="Arial" w:cs="Arial"/>
          <w:b/>
          <w:sz w:val="24"/>
          <w:szCs w:val="24"/>
        </w:rPr>
        <w:t>F</w:t>
      </w:r>
      <w:r w:rsidRPr="008F5B4D">
        <w:rPr>
          <w:rFonts w:ascii="Arial" w:eastAsia="Times New Roman" w:hAnsi="Arial" w:cs="Arial"/>
          <w:b/>
          <w:sz w:val="24"/>
          <w:szCs w:val="24"/>
        </w:rPr>
        <w:t>. CONSENT AGENDA</w:t>
      </w:r>
    </w:p>
    <w:p w:rsidR="0018457B" w:rsidRDefault="0018457B" w:rsidP="0018457B">
      <w:pPr>
        <w:spacing w:after="0" w:line="240" w:lineRule="auto"/>
        <w:rPr>
          <w:rFonts w:ascii="Arial" w:eastAsia="Times New Roman" w:hAnsi="Arial" w:cs="Arial"/>
          <w:b/>
          <w:sz w:val="24"/>
          <w:szCs w:val="24"/>
        </w:rPr>
      </w:pPr>
      <w:r w:rsidRPr="008F5B4D">
        <w:rPr>
          <w:rFonts w:ascii="Arial" w:eastAsia="Times New Roman" w:hAnsi="Arial" w:cs="Arial"/>
          <w:b/>
          <w:sz w:val="24"/>
          <w:szCs w:val="24"/>
        </w:rPr>
        <w:t xml:space="preserve">1. Regular Board Meeting Minutes – </w:t>
      </w:r>
      <w:r>
        <w:rPr>
          <w:rFonts w:ascii="Arial" w:eastAsia="Times New Roman" w:hAnsi="Arial" w:cs="Arial"/>
          <w:b/>
          <w:sz w:val="24"/>
          <w:szCs w:val="24"/>
        </w:rPr>
        <w:t>January 3, 2023</w:t>
      </w:r>
    </w:p>
    <w:p w:rsidR="0018457B" w:rsidRPr="008F5B4D" w:rsidRDefault="0018457B" w:rsidP="0018457B">
      <w:pPr>
        <w:spacing w:after="0" w:line="240" w:lineRule="auto"/>
        <w:rPr>
          <w:rFonts w:ascii="Arial" w:eastAsia="Times New Roman" w:hAnsi="Arial" w:cs="Arial"/>
          <w:b/>
          <w:sz w:val="24"/>
          <w:szCs w:val="24"/>
        </w:rPr>
      </w:pPr>
      <w:r>
        <w:rPr>
          <w:rFonts w:ascii="Arial" w:eastAsia="Times New Roman" w:hAnsi="Arial" w:cs="Arial"/>
          <w:b/>
          <w:sz w:val="24"/>
          <w:szCs w:val="24"/>
        </w:rPr>
        <w:t>2. DPW Committee Minutes – December 20, 2022</w:t>
      </w:r>
    </w:p>
    <w:p w:rsidR="00FE7E61" w:rsidRDefault="0018457B" w:rsidP="0018457B">
      <w:pPr>
        <w:rPr>
          <w:rFonts w:ascii="Arial" w:eastAsia="Times New Roman" w:hAnsi="Arial" w:cs="Times New Roman"/>
          <w:b/>
          <w:sz w:val="24"/>
          <w:szCs w:val="24"/>
        </w:rPr>
      </w:pPr>
      <w:r w:rsidRPr="008F5B4D">
        <w:rPr>
          <w:rFonts w:ascii="Arial" w:eastAsia="Times New Roman" w:hAnsi="Arial" w:cs="Times New Roman"/>
          <w:sz w:val="24"/>
          <w:szCs w:val="24"/>
        </w:rPr>
        <w:t xml:space="preserve">It was moved by Treasurer Theile and second by Trustee </w:t>
      </w:r>
      <w:r>
        <w:rPr>
          <w:rFonts w:ascii="Arial" w:eastAsia="Times New Roman" w:hAnsi="Arial" w:cs="Times New Roman"/>
          <w:sz w:val="24"/>
          <w:szCs w:val="24"/>
        </w:rPr>
        <w:t>Grabinski</w:t>
      </w:r>
      <w:r w:rsidRPr="008F5B4D">
        <w:rPr>
          <w:rFonts w:ascii="Arial" w:eastAsia="Times New Roman" w:hAnsi="Arial" w:cs="Times New Roman"/>
          <w:sz w:val="24"/>
          <w:szCs w:val="24"/>
        </w:rPr>
        <w:t xml:space="preserve"> to approve</w:t>
      </w:r>
      <w:r>
        <w:rPr>
          <w:rFonts w:ascii="Arial" w:eastAsia="Times New Roman" w:hAnsi="Arial" w:cs="Times New Roman"/>
          <w:sz w:val="24"/>
          <w:szCs w:val="24"/>
        </w:rPr>
        <w:t xml:space="preserve"> the consent agenda.</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 xml:space="preserve">   </w:t>
      </w:r>
      <w:r w:rsidRPr="008F5B4D">
        <w:rPr>
          <w:rFonts w:ascii="Arial" w:eastAsia="Times New Roman" w:hAnsi="Arial" w:cs="Times New Roman"/>
          <w:b/>
          <w:sz w:val="24"/>
          <w:szCs w:val="24"/>
        </w:rPr>
        <w:t>Motion Carried</w:t>
      </w:r>
    </w:p>
    <w:p w:rsidR="0018457B" w:rsidRDefault="0018457B" w:rsidP="0018457B">
      <w:pPr>
        <w:rPr>
          <w:rFonts w:ascii="Arial" w:eastAsia="Times New Roman" w:hAnsi="Arial" w:cs="Times New Roman"/>
          <w:b/>
          <w:sz w:val="24"/>
          <w:szCs w:val="24"/>
        </w:rPr>
      </w:pPr>
    </w:p>
    <w:p w:rsidR="0018457B" w:rsidRDefault="0018457B" w:rsidP="0018457B">
      <w:pPr>
        <w:rPr>
          <w:rFonts w:ascii="Arial" w:eastAsia="Times New Roman" w:hAnsi="Arial" w:cs="Times New Roman"/>
          <w:b/>
          <w:sz w:val="24"/>
          <w:szCs w:val="24"/>
        </w:rPr>
      </w:pPr>
    </w:p>
    <w:p w:rsidR="0018457B" w:rsidRDefault="0018457B" w:rsidP="0018457B">
      <w:pPr>
        <w:rPr>
          <w:rFonts w:ascii="Arial" w:eastAsia="Times New Roman" w:hAnsi="Arial" w:cs="Times New Roman"/>
          <w:b/>
          <w:sz w:val="24"/>
          <w:szCs w:val="24"/>
        </w:rPr>
      </w:pPr>
    </w:p>
    <w:p w:rsidR="00556540" w:rsidRDefault="00556540" w:rsidP="0018457B">
      <w:pPr>
        <w:spacing w:after="0" w:line="240" w:lineRule="auto"/>
        <w:rPr>
          <w:rFonts w:ascii="Arial" w:eastAsia="Times New Roman" w:hAnsi="Arial" w:cs="Times New Roman"/>
          <w:b/>
          <w:sz w:val="24"/>
          <w:szCs w:val="24"/>
        </w:rPr>
        <w:sectPr w:rsidR="00556540">
          <w:headerReference w:type="default" r:id="rId6"/>
          <w:footerReference w:type="default" r:id="rId7"/>
          <w:pgSz w:w="12240" w:h="15840"/>
          <w:pgMar w:top="1440" w:right="1440" w:bottom="1440" w:left="1440" w:header="720" w:footer="720" w:gutter="0"/>
          <w:cols w:space="720"/>
          <w:docGrid w:linePitch="360"/>
        </w:sectPr>
      </w:pPr>
    </w:p>
    <w:p w:rsidR="0018457B" w:rsidRPr="0018457B" w:rsidRDefault="0018457B" w:rsidP="0018457B">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lastRenderedPageBreak/>
        <w:t>G</w:t>
      </w:r>
      <w:r w:rsidRPr="0018457B">
        <w:rPr>
          <w:rFonts w:ascii="Arial" w:eastAsia="Times New Roman" w:hAnsi="Arial" w:cs="Times New Roman"/>
          <w:b/>
          <w:sz w:val="24"/>
          <w:szCs w:val="24"/>
        </w:rPr>
        <w:t>. UNFINISHED BUSINESS</w:t>
      </w: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b/>
          <w:sz w:val="24"/>
          <w:szCs w:val="24"/>
        </w:rPr>
        <w:t>1. Consideration of Plumbing Services Contract</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It was moved by Trustee Grabinski and second by Treasurer Theile to remove this item from the table.</w:t>
      </w: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sz w:val="24"/>
          <w:szCs w:val="24"/>
        </w:rPr>
        <w:t>Unanimous Voice Vote</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b/>
          <w:sz w:val="24"/>
          <w:szCs w:val="24"/>
        </w:rPr>
        <w:t>Motion Carried</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It was moved by Trustee Grabinski and second by Treasurer Theile to approve the Plumbing Services contract with the review by Township’s legal counsel.</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6 – Yeas: Hughes, Ream, Westbrook, Theile, Grabinski, Hodges</w:t>
      </w: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sz w:val="24"/>
          <w:szCs w:val="24"/>
        </w:rPr>
        <w:t>0 – Nays:</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t>Absent: Kemp</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b/>
          <w:sz w:val="24"/>
          <w:szCs w:val="24"/>
        </w:rPr>
        <w:t>Motion Carried</w:t>
      </w:r>
    </w:p>
    <w:p w:rsidR="0018457B" w:rsidRPr="0018457B" w:rsidRDefault="0018457B" w:rsidP="0018457B">
      <w:pPr>
        <w:spacing w:after="0" w:line="240" w:lineRule="auto"/>
        <w:rPr>
          <w:rFonts w:ascii="Arial" w:eastAsia="Times New Roman" w:hAnsi="Arial" w:cs="Times New Roman"/>
          <w:b/>
          <w:sz w:val="24"/>
          <w:szCs w:val="24"/>
        </w:rPr>
      </w:pP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b/>
          <w:sz w:val="24"/>
          <w:szCs w:val="24"/>
        </w:rPr>
        <w:t>2. Consideration of Mechanical Contractor Contract</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It was moved by Trustee Grabinski and second by Treasurer Theile to approve the Mechanical Contractor contract</w:t>
      </w:r>
      <w:r w:rsidR="00034B6E">
        <w:rPr>
          <w:rFonts w:ascii="Arial" w:eastAsia="Times New Roman" w:hAnsi="Arial" w:cs="Times New Roman"/>
          <w:sz w:val="24"/>
          <w:szCs w:val="24"/>
        </w:rPr>
        <w:t xml:space="preserve"> with review by Township’s legal counsel</w:t>
      </w:r>
      <w:r w:rsidRPr="0018457B">
        <w:rPr>
          <w:rFonts w:ascii="Arial" w:eastAsia="Times New Roman" w:hAnsi="Arial" w:cs="Times New Roman"/>
          <w:sz w:val="24"/>
          <w:szCs w:val="24"/>
        </w:rPr>
        <w:t>.</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6 – Yeas: Ream, Westbrook, Theile, Grabinski, Hughes, Hodges</w:t>
      </w: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sz w:val="24"/>
          <w:szCs w:val="24"/>
        </w:rPr>
        <w:t>0 – Nays:</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t>Absent: Kemp</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b/>
          <w:sz w:val="24"/>
          <w:szCs w:val="24"/>
        </w:rPr>
        <w:t>Motion Carried</w:t>
      </w:r>
    </w:p>
    <w:p w:rsidR="0018457B" w:rsidRPr="0018457B" w:rsidRDefault="0018457B" w:rsidP="0018457B">
      <w:pPr>
        <w:spacing w:after="0" w:line="240" w:lineRule="auto"/>
        <w:rPr>
          <w:rFonts w:ascii="Arial" w:eastAsia="Times New Roman" w:hAnsi="Arial" w:cs="Times New Roman"/>
          <w:sz w:val="24"/>
          <w:szCs w:val="24"/>
        </w:rPr>
      </w:pPr>
    </w:p>
    <w:p w:rsidR="0018457B" w:rsidRPr="0018457B" w:rsidRDefault="0018457B" w:rsidP="0018457B">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H</w:t>
      </w:r>
      <w:r w:rsidRPr="0018457B">
        <w:rPr>
          <w:rFonts w:ascii="Arial" w:eastAsia="Times New Roman" w:hAnsi="Arial" w:cs="Times New Roman"/>
          <w:b/>
          <w:sz w:val="24"/>
          <w:szCs w:val="24"/>
        </w:rPr>
        <w:t>. NEW BUSINESS</w:t>
      </w: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b/>
          <w:sz w:val="24"/>
          <w:szCs w:val="24"/>
        </w:rPr>
        <w:t>1. Weekly Check Runs and Total of all Checks $113,992.01</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It was moved by Trustee Hughes and second by Trustee Ream to approve payment of weekly and bi-weekly bills of $113,992.01 from the appropriate accounts.</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6 – Yeas: Westbrook, Theile, Grabinski, Hughes, Ream, Hodges</w:t>
      </w: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sz w:val="24"/>
          <w:szCs w:val="24"/>
        </w:rPr>
        <w:t>0 – Nays:</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t>Absent: Kemp</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b/>
          <w:sz w:val="24"/>
          <w:szCs w:val="24"/>
        </w:rPr>
        <w:t>Motion Carried</w:t>
      </w:r>
    </w:p>
    <w:p w:rsidR="0018457B" w:rsidRPr="0018457B" w:rsidRDefault="0018457B" w:rsidP="0018457B">
      <w:pPr>
        <w:spacing w:after="0" w:line="240" w:lineRule="auto"/>
        <w:rPr>
          <w:rFonts w:ascii="Arial" w:eastAsia="Times New Roman" w:hAnsi="Arial" w:cs="Times New Roman"/>
          <w:b/>
          <w:sz w:val="24"/>
          <w:szCs w:val="24"/>
        </w:rPr>
      </w:pP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b/>
          <w:sz w:val="24"/>
          <w:szCs w:val="24"/>
        </w:rPr>
        <w:t>2. Resolution No. 23-1 Designation of Depositories for 2023</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It was moved by Trustee Grabinski and second by Clerk Westbrook to approve Resolution No. 23-1.</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6 – Yeas: Theile, Grabinski, Hughes, Ream, Westbrook, Hodges</w:t>
      </w: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sz w:val="24"/>
          <w:szCs w:val="24"/>
        </w:rPr>
        <w:t xml:space="preserve">0 – Nays: </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t>Absent: Kemp</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b/>
          <w:sz w:val="24"/>
          <w:szCs w:val="24"/>
        </w:rPr>
        <w:t>Motion Carried</w:t>
      </w:r>
    </w:p>
    <w:p w:rsidR="0018457B" w:rsidRPr="0018457B" w:rsidRDefault="0018457B" w:rsidP="0018457B">
      <w:pPr>
        <w:spacing w:after="0" w:line="240" w:lineRule="auto"/>
        <w:rPr>
          <w:rFonts w:ascii="Arial" w:eastAsia="Times New Roman" w:hAnsi="Arial" w:cs="Times New Roman"/>
          <w:b/>
          <w:sz w:val="24"/>
          <w:szCs w:val="24"/>
        </w:rPr>
      </w:pP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b/>
          <w:sz w:val="24"/>
          <w:szCs w:val="24"/>
        </w:rPr>
        <w:t>3. Consideration of Policy and Guidelines for Poverty Exemptions from Taxation for the year of 2023</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It was moved by Treasurer Theile and second by Trustee Grabinski to approve the policy with the changes from our legal counsel and changing the word “if” to “of’ in the first sentence of the policy.</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6 – Yeas: Grabinski, Hughes, Ream, Westbrook, Theile, Hodges</w:t>
      </w: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sz w:val="24"/>
          <w:szCs w:val="24"/>
        </w:rPr>
        <w:t>0 – Nays:</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t>Absent: Kemp</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b/>
          <w:sz w:val="24"/>
          <w:szCs w:val="24"/>
        </w:rPr>
        <w:t>Motion Carried</w:t>
      </w:r>
    </w:p>
    <w:p w:rsidR="0018457B" w:rsidRPr="0018457B" w:rsidRDefault="0018457B" w:rsidP="0018457B">
      <w:pPr>
        <w:spacing w:after="0" w:line="240" w:lineRule="auto"/>
        <w:rPr>
          <w:rFonts w:ascii="Arial" w:eastAsia="Times New Roman" w:hAnsi="Arial" w:cs="Times New Roman"/>
          <w:b/>
          <w:sz w:val="24"/>
          <w:szCs w:val="24"/>
        </w:rPr>
      </w:pP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b/>
          <w:sz w:val="24"/>
          <w:szCs w:val="24"/>
        </w:rPr>
        <w:t>4. Resolution No. 23-2 Introduction of Ordinance 23-1 Rezoning at 3811 Evanston Ave</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It was moved by Trustee Grabinski and second by Treasurer Theile to approve Resolution No. 23-2 and the intro</w:t>
      </w:r>
      <w:r w:rsidR="00034B6E">
        <w:rPr>
          <w:rFonts w:ascii="Arial" w:eastAsia="Times New Roman" w:hAnsi="Arial" w:cs="Times New Roman"/>
          <w:sz w:val="24"/>
          <w:szCs w:val="24"/>
        </w:rPr>
        <w:t>duction</w:t>
      </w:r>
      <w:r w:rsidRPr="0018457B">
        <w:rPr>
          <w:rFonts w:ascii="Arial" w:eastAsia="Times New Roman" w:hAnsi="Arial" w:cs="Times New Roman"/>
          <w:sz w:val="24"/>
          <w:szCs w:val="24"/>
        </w:rPr>
        <w:t xml:space="preserve"> of Ordinance 23-1.</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6 – Yeas: Hughes, Ream, Westbrook, Theile, Grabinski, Hodges</w:t>
      </w: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sz w:val="24"/>
          <w:szCs w:val="24"/>
        </w:rPr>
        <w:t>0 – Nays:</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t>Absent: Kemp</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b/>
          <w:sz w:val="24"/>
          <w:szCs w:val="24"/>
        </w:rPr>
        <w:t>Motion Carried</w:t>
      </w:r>
    </w:p>
    <w:p w:rsidR="0018457B" w:rsidRPr="0018457B" w:rsidRDefault="0018457B" w:rsidP="0018457B">
      <w:pPr>
        <w:spacing w:after="0" w:line="240" w:lineRule="auto"/>
        <w:rPr>
          <w:rFonts w:ascii="Arial" w:eastAsia="Times New Roman" w:hAnsi="Arial" w:cs="Times New Roman"/>
          <w:b/>
          <w:sz w:val="24"/>
          <w:szCs w:val="24"/>
        </w:rPr>
      </w:pPr>
    </w:p>
    <w:p w:rsidR="0018457B" w:rsidRPr="0018457B" w:rsidRDefault="0018457B" w:rsidP="0018457B">
      <w:pPr>
        <w:spacing w:after="0" w:line="240" w:lineRule="auto"/>
        <w:rPr>
          <w:rFonts w:ascii="Arial" w:eastAsia="Times New Roman" w:hAnsi="Arial" w:cs="Times New Roman"/>
          <w:b/>
          <w:sz w:val="24"/>
          <w:szCs w:val="24"/>
        </w:rPr>
      </w:pPr>
    </w:p>
    <w:p w:rsidR="0018457B" w:rsidRPr="0018457B" w:rsidRDefault="0018457B" w:rsidP="0018457B">
      <w:pPr>
        <w:spacing w:after="0" w:line="240" w:lineRule="auto"/>
        <w:rPr>
          <w:rFonts w:ascii="Arial" w:eastAsia="Times New Roman" w:hAnsi="Arial" w:cs="Times New Roman"/>
          <w:b/>
          <w:sz w:val="24"/>
          <w:szCs w:val="24"/>
        </w:rPr>
      </w:pPr>
    </w:p>
    <w:p w:rsidR="0018457B" w:rsidRPr="0018457B" w:rsidRDefault="0018457B" w:rsidP="0018457B">
      <w:pPr>
        <w:spacing w:after="0" w:line="240" w:lineRule="auto"/>
        <w:rPr>
          <w:rFonts w:ascii="Arial" w:eastAsia="Times New Roman" w:hAnsi="Arial" w:cs="Times New Roman"/>
          <w:b/>
          <w:sz w:val="24"/>
          <w:szCs w:val="24"/>
        </w:rPr>
        <w:sectPr w:rsidR="0018457B" w:rsidRPr="0018457B">
          <w:headerReference w:type="default" r:id="rId8"/>
          <w:pgSz w:w="12240" w:h="15840"/>
          <w:pgMar w:top="1440" w:right="1440" w:bottom="1440" w:left="1440" w:header="720" w:footer="720" w:gutter="0"/>
          <w:cols w:space="720"/>
          <w:docGrid w:linePitch="360"/>
        </w:sectPr>
      </w:pPr>
    </w:p>
    <w:p w:rsidR="0018457B" w:rsidRPr="0018457B" w:rsidRDefault="0018457B" w:rsidP="0018457B">
      <w:pPr>
        <w:spacing w:after="0" w:line="240" w:lineRule="auto"/>
        <w:rPr>
          <w:rFonts w:ascii="Arial" w:eastAsia="Times New Roman" w:hAnsi="Arial" w:cs="Times New Roman"/>
          <w:b/>
          <w:i/>
          <w:sz w:val="24"/>
          <w:szCs w:val="24"/>
        </w:rPr>
      </w:pPr>
      <w:r w:rsidRPr="0018457B">
        <w:rPr>
          <w:rFonts w:ascii="Arial" w:eastAsia="Times New Roman" w:hAnsi="Arial" w:cs="Times New Roman"/>
          <w:b/>
          <w:sz w:val="24"/>
          <w:szCs w:val="24"/>
        </w:rPr>
        <w:lastRenderedPageBreak/>
        <w:t xml:space="preserve">NEW BUSINESS: </w:t>
      </w:r>
      <w:r w:rsidRPr="0018457B">
        <w:rPr>
          <w:rFonts w:ascii="Arial" w:eastAsia="Times New Roman" w:hAnsi="Arial" w:cs="Times New Roman"/>
          <w:b/>
          <w:i/>
          <w:sz w:val="24"/>
          <w:szCs w:val="24"/>
        </w:rPr>
        <w:t>continued</w:t>
      </w: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b/>
          <w:sz w:val="24"/>
          <w:szCs w:val="24"/>
        </w:rPr>
        <w:t>5. Resolution No. 23-4 Introduction of Ordinance 23-2 Rezoning at 1616 Marquette and 1642 Marquette</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It was moved by Treasurer Theile and second by Trustee Hughes to approve Resolution No. 23-4 and the intro</w:t>
      </w:r>
      <w:r w:rsidR="00034B6E">
        <w:rPr>
          <w:rFonts w:ascii="Arial" w:eastAsia="Times New Roman" w:hAnsi="Arial" w:cs="Times New Roman"/>
          <w:sz w:val="24"/>
          <w:szCs w:val="24"/>
        </w:rPr>
        <w:t>duction</w:t>
      </w:r>
      <w:bookmarkStart w:id="0" w:name="_GoBack"/>
      <w:bookmarkEnd w:id="0"/>
      <w:r w:rsidRPr="0018457B">
        <w:rPr>
          <w:rFonts w:ascii="Arial" w:eastAsia="Times New Roman" w:hAnsi="Arial" w:cs="Times New Roman"/>
          <w:sz w:val="24"/>
          <w:szCs w:val="24"/>
        </w:rPr>
        <w:t xml:space="preserve"> of Ordinance 23-2.</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6 – Yeas: Ream, Westbrook, Theile, Grabinski, Hughes, Hodges</w:t>
      </w: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sz w:val="24"/>
          <w:szCs w:val="24"/>
        </w:rPr>
        <w:t>0 – Nays:</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t>Absent: Kemp</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b/>
          <w:sz w:val="24"/>
          <w:szCs w:val="24"/>
        </w:rPr>
        <w:t>Motion Carried</w:t>
      </w:r>
    </w:p>
    <w:p w:rsidR="0018457B" w:rsidRPr="0018457B" w:rsidRDefault="0018457B" w:rsidP="0018457B">
      <w:pPr>
        <w:spacing w:after="0" w:line="240" w:lineRule="auto"/>
        <w:rPr>
          <w:rFonts w:ascii="Arial" w:eastAsia="Times New Roman" w:hAnsi="Arial" w:cs="Times New Roman"/>
          <w:b/>
          <w:sz w:val="24"/>
          <w:szCs w:val="24"/>
        </w:rPr>
      </w:pP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b/>
          <w:sz w:val="24"/>
          <w:szCs w:val="24"/>
        </w:rPr>
        <w:t>6. Consideration of Sanitation Tote Purchase</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It was moved by Trustee Grabinski and second by Clerk Westbrook to approve the purchase of sanitation totes. This is a committee recommendation.</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6 – Yeas: Westbrook, Theile, Grabinski, Hughes, Ream, Hodges</w:t>
      </w: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sz w:val="24"/>
          <w:szCs w:val="24"/>
        </w:rPr>
        <w:t>0 – Nays:</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t>Absent: Kemp</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b/>
          <w:sz w:val="24"/>
          <w:szCs w:val="24"/>
        </w:rPr>
        <w:t>Motion Carried</w:t>
      </w:r>
    </w:p>
    <w:p w:rsidR="0018457B" w:rsidRPr="0018457B" w:rsidRDefault="0018457B" w:rsidP="0018457B">
      <w:pPr>
        <w:spacing w:after="0" w:line="240" w:lineRule="auto"/>
        <w:rPr>
          <w:rFonts w:ascii="Arial" w:eastAsia="Times New Roman" w:hAnsi="Arial" w:cs="Times New Roman"/>
          <w:b/>
          <w:sz w:val="24"/>
          <w:szCs w:val="24"/>
        </w:rPr>
      </w:pP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b/>
          <w:sz w:val="24"/>
          <w:szCs w:val="24"/>
        </w:rPr>
        <w:t>7. Approval to Hire Part-time Firefighter</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It was moved by Treasurer Theile and second by Clerk Westbrook to approve the hiring of Jason Newfer as a Part-time Firefighter.</w:t>
      </w:r>
    </w:p>
    <w:p w:rsidR="0018457B" w:rsidRP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6 – Yeas: Theile, Grabinski, Hughes, Ream, Westbrook, Hodges</w:t>
      </w: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sz w:val="24"/>
          <w:szCs w:val="24"/>
        </w:rPr>
        <w:t>0 – Nays:</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t>Absent: Kemp</w:t>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sz w:val="24"/>
          <w:szCs w:val="24"/>
        </w:rPr>
        <w:tab/>
      </w:r>
      <w:r w:rsidRPr="0018457B">
        <w:rPr>
          <w:rFonts w:ascii="Arial" w:eastAsia="Times New Roman" w:hAnsi="Arial" w:cs="Times New Roman"/>
          <w:b/>
          <w:sz w:val="24"/>
          <w:szCs w:val="24"/>
        </w:rPr>
        <w:t>Motion Carried</w:t>
      </w:r>
    </w:p>
    <w:p w:rsidR="0018457B" w:rsidRPr="0018457B" w:rsidRDefault="0018457B" w:rsidP="0018457B">
      <w:pPr>
        <w:spacing w:after="0" w:line="240" w:lineRule="auto"/>
        <w:rPr>
          <w:rFonts w:ascii="Arial" w:eastAsia="Times New Roman" w:hAnsi="Arial" w:cs="Times New Roman"/>
          <w:b/>
          <w:sz w:val="24"/>
          <w:szCs w:val="24"/>
        </w:rPr>
      </w:pPr>
    </w:p>
    <w:p w:rsidR="0018457B" w:rsidRPr="0018457B" w:rsidRDefault="0018457B" w:rsidP="0018457B">
      <w:pPr>
        <w:spacing w:after="0" w:line="240" w:lineRule="auto"/>
        <w:rPr>
          <w:rFonts w:ascii="Arial" w:eastAsia="Trebuchet MS" w:hAnsi="Arial" w:cs="Arial"/>
          <w:sz w:val="24"/>
          <w:szCs w:val="24"/>
        </w:rPr>
      </w:pPr>
      <w:r w:rsidRPr="0018457B">
        <w:rPr>
          <w:rFonts w:ascii="Arial" w:eastAsia="Times New Roman" w:hAnsi="Arial" w:cs="Times New Roman"/>
          <w:b/>
          <w:sz w:val="24"/>
          <w:szCs w:val="24"/>
        </w:rPr>
        <w:t xml:space="preserve">8. Consideration of Approval </w:t>
      </w:r>
      <w:r w:rsidRPr="0018457B">
        <w:rPr>
          <w:rFonts w:ascii="Arial" w:eastAsia="Trebuchet MS" w:hAnsi="Arial" w:cs="Arial"/>
          <w:sz w:val="24"/>
          <w:szCs w:val="24"/>
        </w:rPr>
        <w:t>for a $50.00 Credit for Township’s Eight Clerical Staff Members and 3 Non-union Staff Members to be used on the Trophy House Online Store and to make the necessary budget amendments.</w:t>
      </w:r>
    </w:p>
    <w:p w:rsidR="0018457B" w:rsidRPr="0018457B" w:rsidRDefault="0018457B" w:rsidP="0018457B">
      <w:pPr>
        <w:spacing w:after="0" w:line="240" w:lineRule="auto"/>
        <w:rPr>
          <w:rFonts w:ascii="Arial" w:eastAsia="Trebuchet MS" w:hAnsi="Arial" w:cs="Arial"/>
          <w:sz w:val="24"/>
          <w:szCs w:val="24"/>
        </w:rPr>
      </w:pPr>
      <w:r w:rsidRPr="0018457B">
        <w:rPr>
          <w:rFonts w:ascii="Arial" w:eastAsia="Trebuchet MS" w:hAnsi="Arial" w:cs="Arial"/>
          <w:sz w:val="24"/>
          <w:szCs w:val="24"/>
        </w:rPr>
        <w:t>6 – Yeas: Grabinski, Hughes, Ream, Westbrook, Theile, Hodges</w:t>
      </w:r>
    </w:p>
    <w:p w:rsidR="0018457B" w:rsidRPr="0018457B" w:rsidRDefault="0018457B" w:rsidP="0018457B">
      <w:pPr>
        <w:spacing w:after="0" w:line="240" w:lineRule="auto"/>
        <w:rPr>
          <w:rFonts w:ascii="Arial" w:eastAsia="Trebuchet MS" w:hAnsi="Arial" w:cs="Arial"/>
          <w:b/>
          <w:sz w:val="24"/>
          <w:szCs w:val="24"/>
        </w:rPr>
      </w:pPr>
      <w:r w:rsidRPr="0018457B">
        <w:rPr>
          <w:rFonts w:ascii="Arial" w:eastAsia="Trebuchet MS" w:hAnsi="Arial" w:cs="Arial"/>
          <w:sz w:val="24"/>
          <w:szCs w:val="24"/>
        </w:rPr>
        <w:t>0 – Nays:</w:t>
      </w:r>
      <w:r w:rsidRPr="0018457B">
        <w:rPr>
          <w:rFonts w:ascii="Arial" w:eastAsia="Trebuchet MS" w:hAnsi="Arial" w:cs="Arial"/>
          <w:sz w:val="24"/>
          <w:szCs w:val="24"/>
        </w:rPr>
        <w:tab/>
      </w:r>
      <w:r w:rsidRPr="0018457B">
        <w:rPr>
          <w:rFonts w:ascii="Arial" w:eastAsia="Trebuchet MS" w:hAnsi="Arial" w:cs="Arial"/>
          <w:sz w:val="24"/>
          <w:szCs w:val="24"/>
        </w:rPr>
        <w:tab/>
      </w:r>
      <w:r w:rsidRPr="0018457B">
        <w:rPr>
          <w:rFonts w:ascii="Arial" w:eastAsia="Trebuchet MS" w:hAnsi="Arial" w:cs="Arial"/>
          <w:sz w:val="24"/>
          <w:szCs w:val="24"/>
        </w:rPr>
        <w:tab/>
      </w:r>
      <w:r w:rsidRPr="0018457B">
        <w:rPr>
          <w:rFonts w:ascii="Arial" w:eastAsia="Trebuchet MS" w:hAnsi="Arial" w:cs="Arial"/>
          <w:sz w:val="24"/>
          <w:szCs w:val="24"/>
        </w:rPr>
        <w:tab/>
        <w:t>Absent: Kemp</w:t>
      </w:r>
      <w:r w:rsidRPr="0018457B">
        <w:rPr>
          <w:rFonts w:ascii="Arial" w:eastAsia="Trebuchet MS" w:hAnsi="Arial" w:cs="Arial"/>
          <w:sz w:val="24"/>
          <w:szCs w:val="24"/>
        </w:rPr>
        <w:tab/>
      </w:r>
      <w:r w:rsidRPr="0018457B">
        <w:rPr>
          <w:rFonts w:ascii="Arial" w:eastAsia="Trebuchet MS" w:hAnsi="Arial" w:cs="Arial"/>
          <w:sz w:val="24"/>
          <w:szCs w:val="24"/>
        </w:rPr>
        <w:tab/>
      </w:r>
      <w:r w:rsidRPr="0018457B">
        <w:rPr>
          <w:rFonts w:ascii="Arial" w:eastAsia="Trebuchet MS" w:hAnsi="Arial" w:cs="Arial"/>
          <w:sz w:val="24"/>
          <w:szCs w:val="24"/>
        </w:rPr>
        <w:tab/>
      </w:r>
      <w:r w:rsidRPr="0018457B">
        <w:rPr>
          <w:rFonts w:ascii="Arial" w:eastAsia="Trebuchet MS" w:hAnsi="Arial" w:cs="Arial"/>
          <w:b/>
          <w:sz w:val="24"/>
          <w:szCs w:val="24"/>
        </w:rPr>
        <w:t>Motion Carried</w:t>
      </w:r>
    </w:p>
    <w:p w:rsidR="0018457B" w:rsidRPr="0018457B" w:rsidRDefault="0018457B" w:rsidP="0018457B">
      <w:pPr>
        <w:spacing w:after="0" w:line="240" w:lineRule="auto"/>
        <w:rPr>
          <w:rFonts w:ascii="Arial" w:eastAsia="Trebuchet MS" w:hAnsi="Arial" w:cs="Arial"/>
          <w:b/>
          <w:sz w:val="24"/>
          <w:szCs w:val="24"/>
        </w:rPr>
      </w:pPr>
    </w:p>
    <w:p w:rsidR="0018457B" w:rsidRPr="0018457B" w:rsidRDefault="0018457B" w:rsidP="0018457B">
      <w:pPr>
        <w:spacing w:after="0" w:line="240" w:lineRule="auto"/>
        <w:rPr>
          <w:rFonts w:ascii="Arial" w:eastAsia="Trebuchet MS" w:hAnsi="Arial" w:cs="Arial"/>
          <w:sz w:val="24"/>
          <w:szCs w:val="24"/>
        </w:rPr>
      </w:pPr>
      <w:r w:rsidRPr="0018457B">
        <w:rPr>
          <w:rFonts w:ascii="Arial" w:eastAsia="Trebuchet MS" w:hAnsi="Arial" w:cs="Arial"/>
          <w:b/>
          <w:sz w:val="24"/>
          <w:szCs w:val="24"/>
        </w:rPr>
        <w:t xml:space="preserve">I. PUBLIC COMMENT: </w:t>
      </w:r>
      <w:r w:rsidRPr="0018457B">
        <w:rPr>
          <w:rFonts w:ascii="Arial" w:eastAsia="Trebuchet MS" w:hAnsi="Arial" w:cs="Arial"/>
          <w:sz w:val="24"/>
          <w:szCs w:val="24"/>
        </w:rPr>
        <w:t>None</w:t>
      </w:r>
    </w:p>
    <w:p w:rsidR="0018457B" w:rsidRPr="0018457B" w:rsidRDefault="0018457B" w:rsidP="0018457B">
      <w:pPr>
        <w:spacing w:after="0" w:line="240" w:lineRule="auto"/>
        <w:rPr>
          <w:rFonts w:ascii="Arial" w:eastAsia="Trebuchet MS" w:hAnsi="Arial" w:cs="Arial"/>
          <w:sz w:val="24"/>
          <w:szCs w:val="24"/>
        </w:rPr>
      </w:pPr>
    </w:p>
    <w:p w:rsidR="0018457B" w:rsidRPr="0018457B" w:rsidRDefault="0018457B" w:rsidP="0018457B">
      <w:pPr>
        <w:spacing w:after="0" w:line="240" w:lineRule="auto"/>
        <w:rPr>
          <w:rFonts w:ascii="Arial" w:eastAsia="Trebuchet MS" w:hAnsi="Arial" w:cs="Arial"/>
          <w:b/>
          <w:sz w:val="24"/>
          <w:szCs w:val="24"/>
        </w:rPr>
      </w:pPr>
      <w:r w:rsidRPr="0018457B">
        <w:rPr>
          <w:rFonts w:ascii="Arial" w:eastAsia="Trebuchet MS" w:hAnsi="Arial" w:cs="Arial"/>
          <w:b/>
          <w:sz w:val="24"/>
          <w:szCs w:val="24"/>
        </w:rPr>
        <w:t>J. ANNOUNCEMENTS</w:t>
      </w:r>
    </w:p>
    <w:p w:rsidR="0018457B" w:rsidRPr="0018457B" w:rsidRDefault="0018457B" w:rsidP="0018457B">
      <w:pPr>
        <w:spacing w:after="0" w:line="240" w:lineRule="auto"/>
        <w:rPr>
          <w:rFonts w:ascii="Arial" w:eastAsia="Trebuchet MS" w:hAnsi="Arial" w:cs="Arial"/>
          <w:sz w:val="24"/>
          <w:szCs w:val="24"/>
        </w:rPr>
      </w:pPr>
      <w:r w:rsidRPr="0018457B">
        <w:rPr>
          <w:rFonts w:ascii="Arial" w:eastAsia="Trebuchet MS" w:hAnsi="Arial" w:cs="Arial"/>
          <w:sz w:val="24"/>
          <w:szCs w:val="24"/>
        </w:rPr>
        <w:t>Trustee Grabinski will not be at the February 6, 2023 board meeting.</w:t>
      </w:r>
    </w:p>
    <w:p w:rsidR="0018457B" w:rsidRPr="0018457B" w:rsidRDefault="0018457B" w:rsidP="0018457B">
      <w:pPr>
        <w:spacing w:after="0" w:line="240" w:lineRule="auto"/>
        <w:rPr>
          <w:rFonts w:ascii="Arial" w:eastAsia="Trebuchet MS" w:hAnsi="Arial" w:cs="Arial"/>
          <w:sz w:val="24"/>
          <w:szCs w:val="24"/>
        </w:rPr>
      </w:pPr>
    </w:p>
    <w:p w:rsidR="0018457B" w:rsidRPr="0018457B" w:rsidRDefault="0018457B" w:rsidP="0018457B">
      <w:pPr>
        <w:spacing w:after="0" w:line="240" w:lineRule="auto"/>
        <w:rPr>
          <w:rFonts w:ascii="Arial" w:eastAsia="Times New Roman" w:hAnsi="Arial" w:cs="Arial"/>
          <w:sz w:val="24"/>
          <w:szCs w:val="24"/>
        </w:rPr>
      </w:pPr>
      <w:r w:rsidRPr="0018457B">
        <w:rPr>
          <w:rFonts w:ascii="Arial" w:eastAsia="Times New Roman" w:hAnsi="Arial" w:cs="Times New Roman"/>
          <w:b/>
          <w:sz w:val="24"/>
          <w:szCs w:val="24"/>
        </w:rPr>
        <w:t>K. ADJOURNMENT</w:t>
      </w:r>
      <w:r w:rsidRPr="0018457B">
        <w:rPr>
          <w:rFonts w:ascii="Arial" w:eastAsia="Times New Roman" w:hAnsi="Arial" w:cs="Arial"/>
          <w:b/>
          <w:sz w:val="24"/>
          <w:szCs w:val="24"/>
        </w:rPr>
        <w:t xml:space="preserve">: </w:t>
      </w:r>
      <w:r w:rsidRPr="0018457B">
        <w:rPr>
          <w:rFonts w:ascii="Arial" w:eastAsia="Times New Roman" w:hAnsi="Arial" w:cs="Arial"/>
          <w:sz w:val="24"/>
          <w:szCs w:val="24"/>
        </w:rPr>
        <w:t xml:space="preserve">It was moved by Treasurer Theile and second by Clerk Westbrook to adjourn the meeting at 7:19pm. </w:t>
      </w:r>
      <w:r w:rsidRPr="0018457B">
        <w:rPr>
          <w:rFonts w:ascii="Arial" w:eastAsia="Times New Roman" w:hAnsi="Arial" w:cs="Arial"/>
          <w:sz w:val="24"/>
          <w:szCs w:val="24"/>
        </w:rPr>
        <w:tab/>
      </w:r>
      <w:r w:rsidRPr="0018457B">
        <w:rPr>
          <w:rFonts w:ascii="Arial" w:eastAsia="Times New Roman" w:hAnsi="Arial" w:cs="Arial"/>
          <w:sz w:val="24"/>
          <w:szCs w:val="24"/>
        </w:rPr>
        <w:tab/>
      </w:r>
      <w:r w:rsidRPr="0018457B">
        <w:rPr>
          <w:rFonts w:ascii="Arial" w:eastAsia="Times New Roman" w:hAnsi="Arial" w:cs="Arial"/>
          <w:sz w:val="24"/>
          <w:szCs w:val="24"/>
        </w:rPr>
        <w:tab/>
      </w:r>
      <w:r w:rsidRPr="0018457B">
        <w:rPr>
          <w:rFonts w:ascii="Arial" w:eastAsia="Times New Roman" w:hAnsi="Arial" w:cs="Arial"/>
          <w:sz w:val="24"/>
          <w:szCs w:val="24"/>
        </w:rPr>
        <w:tab/>
      </w:r>
      <w:r w:rsidRPr="0018457B">
        <w:rPr>
          <w:rFonts w:ascii="Arial" w:eastAsia="Times New Roman" w:hAnsi="Arial" w:cs="Arial"/>
          <w:b/>
          <w:sz w:val="24"/>
          <w:szCs w:val="24"/>
        </w:rPr>
        <w:t>Motion Carried</w:t>
      </w:r>
    </w:p>
    <w:p w:rsidR="0018457B" w:rsidRPr="0018457B" w:rsidRDefault="0018457B" w:rsidP="0018457B">
      <w:pPr>
        <w:spacing w:after="0" w:line="240" w:lineRule="auto"/>
        <w:rPr>
          <w:rFonts w:ascii="Arial" w:eastAsia="Times New Roman" w:hAnsi="Arial" w:cs="Arial"/>
          <w:b/>
          <w:sz w:val="24"/>
          <w:szCs w:val="24"/>
        </w:rPr>
      </w:pPr>
    </w:p>
    <w:p w:rsidR="0018457B" w:rsidRPr="0018457B" w:rsidRDefault="0018457B" w:rsidP="0018457B">
      <w:pPr>
        <w:spacing w:after="0" w:line="240" w:lineRule="auto"/>
        <w:rPr>
          <w:rFonts w:ascii="Arial" w:eastAsia="Times New Roman" w:hAnsi="Arial" w:cs="Arial"/>
          <w:b/>
          <w:sz w:val="24"/>
          <w:szCs w:val="24"/>
        </w:rPr>
      </w:pPr>
    </w:p>
    <w:p w:rsidR="0018457B" w:rsidRPr="0018457B" w:rsidRDefault="0018457B" w:rsidP="0018457B">
      <w:pPr>
        <w:spacing w:after="0" w:line="240" w:lineRule="auto"/>
        <w:rPr>
          <w:rFonts w:ascii="Times New Roman" w:eastAsia="Times New Roman" w:hAnsi="Times New Roman" w:cs="Times New Roman"/>
          <w:sz w:val="24"/>
          <w:szCs w:val="24"/>
        </w:rPr>
      </w:pPr>
      <w:r w:rsidRPr="0018457B">
        <w:rPr>
          <w:rFonts w:ascii="Times New Roman" w:eastAsia="Times New Roman" w:hAnsi="Times New Roman" w:cs="Times New Roman"/>
          <w:sz w:val="24"/>
          <w:szCs w:val="24"/>
        </w:rPr>
        <w:t xml:space="preserve">Reviewed by: _______________________ </w:t>
      </w:r>
      <w:r w:rsidRPr="0018457B">
        <w:rPr>
          <w:rFonts w:ascii="Times New Roman" w:eastAsia="Times New Roman" w:hAnsi="Times New Roman" w:cs="Times New Roman"/>
          <w:sz w:val="24"/>
          <w:szCs w:val="24"/>
        </w:rPr>
        <w:tab/>
      </w:r>
      <w:r w:rsidRPr="0018457B">
        <w:rPr>
          <w:rFonts w:ascii="Times New Roman" w:eastAsia="Times New Roman" w:hAnsi="Times New Roman" w:cs="Times New Roman"/>
          <w:sz w:val="24"/>
          <w:szCs w:val="24"/>
        </w:rPr>
        <w:tab/>
        <w:t xml:space="preserve">       Recorded by: _____________________ </w:t>
      </w:r>
    </w:p>
    <w:p w:rsidR="0018457B" w:rsidRPr="0018457B" w:rsidRDefault="0018457B" w:rsidP="0018457B">
      <w:pPr>
        <w:spacing w:after="0" w:line="240" w:lineRule="auto"/>
        <w:rPr>
          <w:rFonts w:ascii="Arial" w:eastAsia="Times New Roman" w:hAnsi="Arial" w:cs="Arial"/>
          <w:b/>
          <w:sz w:val="24"/>
          <w:szCs w:val="24"/>
        </w:rPr>
      </w:pPr>
      <w:r w:rsidRPr="0018457B">
        <w:rPr>
          <w:rFonts w:ascii="Times New Roman" w:eastAsia="Times New Roman" w:hAnsi="Times New Roman" w:cs="Times New Roman"/>
          <w:sz w:val="24"/>
          <w:szCs w:val="24"/>
        </w:rPr>
        <w:tab/>
        <w:t xml:space="preserve">           Jennifer Hodges, Supervisor</w:t>
      </w:r>
      <w:r w:rsidRPr="0018457B">
        <w:rPr>
          <w:rFonts w:ascii="Times New Roman" w:eastAsia="Times New Roman" w:hAnsi="Times New Roman" w:cs="Times New Roman"/>
          <w:sz w:val="24"/>
          <w:szCs w:val="24"/>
        </w:rPr>
        <w:tab/>
      </w:r>
      <w:r w:rsidRPr="0018457B">
        <w:rPr>
          <w:rFonts w:ascii="Times New Roman" w:eastAsia="Times New Roman" w:hAnsi="Times New Roman" w:cs="Times New Roman"/>
          <w:sz w:val="24"/>
          <w:szCs w:val="24"/>
        </w:rPr>
        <w:tab/>
      </w:r>
      <w:r w:rsidRPr="0018457B">
        <w:rPr>
          <w:rFonts w:ascii="Times New Roman" w:eastAsia="Times New Roman" w:hAnsi="Times New Roman" w:cs="Times New Roman"/>
          <w:sz w:val="24"/>
          <w:szCs w:val="24"/>
        </w:rPr>
        <w:tab/>
      </w:r>
      <w:r w:rsidRPr="0018457B">
        <w:rPr>
          <w:rFonts w:ascii="Times New Roman" w:eastAsia="Times New Roman" w:hAnsi="Times New Roman" w:cs="Times New Roman"/>
          <w:sz w:val="24"/>
          <w:szCs w:val="24"/>
        </w:rPr>
        <w:tab/>
        <w:t xml:space="preserve">      Carrie Westbrook, Clerk</w:t>
      </w:r>
    </w:p>
    <w:p w:rsidR="0018457B" w:rsidRPr="0018457B" w:rsidRDefault="0018457B" w:rsidP="0018457B">
      <w:pPr>
        <w:spacing w:after="0" w:line="240" w:lineRule="auto"/>
        <w:rPr>
          <w:rFonts w:ascii="Arial" w:eastAsia="Times New Roman" w:hAnsi="Arial" w:cs="Times New Roman"/>
          <w:b/>
          <w:sz w:val="24"/>
          <w:szCs w:val="24"/>
        </w:rPr>
      </w:pPr>
    </w:p>
    <w:p w:rsidR="0018457B" w:rsidRPr="0018457B" w:rsidRDefault="0018457B" w:rsidP="0018457B">
      <w:pPr>
        <w:spacing w:after="0" w:line="240" w:lineRule="auto"/>
        <w:rPr>
          <w:rFonts w:ascii="Arial" w:eastAsia="Times New Roman" w:hAnsi="Arial" w:cs="Times New Roman"/>
          <w:b/>
          <w:sz w:val="24"/>
          <w:szCs w:val="24"/>
        </w:rPr>
      </w:pPr>
    </w:p>
    <w:p w:rsidR="0018457B" w:rsidRPr="0018457B" w:rsidRDefault="0018457B" w:rsidP="0018457B"/>
    <w:p w:rsidR="0018457B" w:rsidRDefault="0018457B" w:rsidP="0018457B"/>
    <w:sectPr w:rsidR="0018457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540" w:rsidRDefault="00556540" w:rsidP="00556540">
      <w:pPr>
        <w:spacing w:after="0" w:line="240" w:lineRule="auto"/>
      </w:pPr>
      <w:r>
        <w:separator/>
      </w:r>
    </w:p>
  </w:endnote>
  <w:endnote w:type="continuationSeparator" w:id="0">
    <w:p w:rsidR="00556540" w:rsidRDefault="00556540" w:rsidP="0055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778784"/>
      <w:docPartObj>
        <w:docPartGallery w:val="Page Numbers (Bottom of Page)"/>
        <w:docPartUnique/>
      </w:docPartObj>
    </w:sdtPr>
    <w:sdtEndPr>
      <w:rPr>
        <w:noProof/>
      </w:rPr>
    </w:sdtEndPr>
    <w:sdtContent>
      <w:p w:rsidR="008F497F" w:rsidRDefault="008F497F">
        <w:pPr>
          <w:pStyle w:val="Footer"/>
          <w:jc w:val="center"/>
        </w:pPr>
        <w:r>
          <w:fldChar w:fldCharType="begin"/>
        </w:r>
        <w:r>
          <w:instrText xml:space="preserve"> PAGE   \* MERGEFORMAT </w:instrText>
        </w:r>
        <w:r>
          <w:fldChar w:fldCharType="separate"/>
        </w:r>
        <w:r w:rsidR="00034B6E">
          <w:rPr>
            <w:noProof/>
          </w:rPr>
          <w:t>3</w:t>
        </w:r>
        <w:r>
          <w:rPr>
            <w:noProof/>
          </w:rPr>
          <w:fldChar w:fldCharType="end"/>
        </w:r>
      </w:p>
    </w:sdtContent>
  </w:sdt>
  <w:p w:rsidR="008F497F" w:rsidRDefault="008F4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540" w:rsidRDefault="00556540" w:rsidP="00556540">
      <w:pPr>
        <w:spacing w:after="0" w:line="240" w:lineRule="auto"/>
      </w:pPr>
      <w:r>
        <w:separator/>
      </w:r>
    </w:p>
  </w:footnote>
  <w:footnote w:type="continuationSeparator" w:id="0">
    <w:p w:rsidR="00556540" w:rsidRDefault="00556540" w:rsidP="0055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B5" w:rsidRDefault="00556540" w:rsidP="000964F2">
    <w:pPr>
      <w:pStyle w:val="Header"/>
      <w:tabs>
        <w:tab w:val="clear" w:pos="4680"/>
        <w:tab w:val="clear" w:pos="9360"/>
        <w:tab w:val="left" w:pos="2220"/>
      </w:tabs>
    </w:pPr>
    <w:r>
      <w:t>Page 1 of 3: Muskegon Charter Township Regular Board Meeting Minutes</w:t>
    </w:r>
  </w:p>
  <w:p w:rsidR="00A234B5" w:rsidRDefault="00556540" w:rsidP="000964F2">
    <w:pPr>
      <w:pStyle w:val="Header"/>
      <w:tabs>
        <w:tab w:val="clear" w:pos="4680"/>
        <w:tab w:val="clear" w:pos="9360"/>
        <w:tab w:val="left" w:pos="2220"/>
      </w:tabs>
    </w:pPr>
    <w:r>
      <w:t>January 17, 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540" w:rsidRDefault="00556540" w:rsidP="000964F2">
    <w:pPr>
      <w:pStyle w:val="Header"/>
      <w:tabs>
        <w:tab w:val="clear" w:pos="4680"/>
        <w:tab w:val="clear" w:pos="9360"/>
        <w:tab w:val="left" w:pos="2220"/>
      </w:tabs>
    </w:pPr>
    <w:r>
      <w:t>Page 2 of 3: Muskegon Charter Township Regular Board Meeting Minutes</w:t>
    </w:r>
  </w:p>
  <w:p w:rsidR="00556540" w:rsidRDefault="00556540" w:rsidP="000964F2">
    <w:pPr>
      <w:pStyle w:val="Header"/>
      <w:tabs>
        <w:tab w:val="clear" w:pos="4680"/>
        <w:tab w:val="clear" w:pos="9360"/>
        <w:tab w:val="left" w:pos="2220"/>
      </w:tabs>
    </w:pPr>
    <w:r>
      <w:t>January 17,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7F" w:rsidRDefault="008F497F" w:rsidP="000964F2">
    <w:pPr>
      <w:pStyle w:val="Header"/>
      <w:tabs>
        <w:tab w:val="clear" w:pos="4680"/>
        <w:tab w:val="clear" w:pos="9360"/>
        <w:tab w:val="left" w:pos="2220"/>
      </w:tabs>
    </w:pPr>
    <w:r>
      <w:t>Page 3 of 3: Muskegon Charter Township Regular Board Meeting Minutes</w:t>
    </w:r>
  </w:p>
  <w:p w:rsidR="008F497F" w:rsidRDefault="008F497F" w:rsidP="000964F2">
    <w:pPr>
      <w:pStyle w:val="Header"/>
      <w:tabs>
        <w:tab w:val="clear" w:pos="4680"/>
        <w:tab w:val="clear" w:pos="9360"/>
        <w:tab w:val="left" w:pos="2220"/>
      </w:tabs>
    </w:pPr>
    <w:r>
      <w:t>January 17,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7B"/>
    <w:rsid w:val="00034B6E"/>
    <w:rsid w:val="0018457B"/>
    <w:rsid w:val="00556540"/>
    <w:rsid w:val="008F497F"/>
    <w:rsid w:val="00FE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81B59-6589-4E91-8FC9-3BB1DC62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57B"/>
  </w:style>
  <w:style w:type="paragraph" w:styleId="Footer">
    <w:name w:val="footer"/>
    <w:basedOn w:val="Normal"/>
    <w:link w:val="FooterChar"/>
    <w:uiPriority w:val="99"/>
    <w:unhideWhenUsed/>
    <w:rsid w:val="0055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 Westbrook</dc:creator>
  <cp:keywords/>
  <dc:description/>
  <cp:lastModifiedBy>Jennifer L. Hodges</cp:lastModifiedBy>
  <cp:revision>2</cp:revision>
  <dcterms:created xsi:type="dcterms:W3CDTF">2023-01-31T19:53:00Z</dcterms:created>
  <dcterms:modified xsi:type="dcterms:W3CDTF">2023-01-31T19:53:00Z</dcterms:modified>
</cp:coreProperties>
</file>